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F" w:rsidRDefault="0080038F">
      <w:pPr>
        <w:rPr>
          <w:b/>
          <w:sz w:val="28"/>
          <w:szCs w:val="28"/>
        </w:rPr>
      </w:pPr>
      <w:bookmarkStart w:id="0" w:name="_GoBack"/>
      <w:bookmarkEnd w:id="0"/>
      <w:r w:rsidRPr="0080038F">
        <w:rPr>
          <w:b/>
          <w:sz w:val="28"/>
          <w:szCs w:val="28"/>
        </w:rPr>
        <w:t>Žádost o přerušení studia</w:t>
      </w:r>
    </w:p>
    <w:p w:rsidR="0080038F" w:rsidRDefault="0080038F" w:rsidP="0080038F">
      <w:pPr>
        <w:tabs>
          <w:tab w:val="left" w:pos="2268"/>
          <w:tab w:val="right" w:pos="7938"/>
        </w:tabs>
        <w:spacing w:line="360" w:lineRule="auto"/>
        <w:ind w:right="-2"/>
        <w:rPr>
          <w:rFonts w:cstheme="minorHAnsi"/>
          <w:sz w:val="24"/>
          <w:szCs w:val="24"/>
        </w:rPr>
      </w:pPr>
    </w:p>
    <w:p w:rsidR="0080038F" w:rsidRPr="0075200A" w:rsidRDefault="0080038F" w:rsidP="0080038F">
      <w:pPr>
        <w:tabs>
          <w:tab w:val="left" w:pos="2268"/>
          <w:tab w:val="right" w:pos="7938"/>
        </w:tabs>
        <w:spacing w:line="360" w:lineRule="auto"/>
        <w:ind w:right="-2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 xml:space="preserve">Jméno a příjmení: </w:t>
      </w:r>
      <w:r w:rsidRPr="0075200A">
        <w:rPr>
          <w:rFonts w:cstheme="minorHAnsi"/>
          <w:sz w:val="24"/>
          <w:szCs w:val="24"/>
        </w:rPr>
        <w:tab/>
      </w:r>
      <w:r w:rsidRPr="0075200A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80038F" w:rsidRPr="0075200A" w:rsidRDefault="0080038F" w:rsidP="0080038F">
      <w:pPr>
        <w:tabs>
          <w:tab w:val="left" w:pos="2268"/>
          <w:tab w:val="right" w:pos="7938"/>
        </w:tabs>
        <w:spacing w:line="360" w:lineRule="auto"/>
        <w:ind w:right="-2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>Datum narození:</w:t>
      </w:r>
      <w:r w:rsidRPr="0075200A">
        <w:rPr>
          <w:rFonts w:cstheme="minorHAnsi"/>
          <w:sz w:val="24"/>
          <w:szCs w:val="24"/>
        </w:rPr>
        <w:tab/>
      </w:r>
      <w:r w:rsidRPr="0075200A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80038F" w:rsidRPr="0075200A" w:rsidRDefault="0080038F" w:rsidP="0080038F">
      <w:pPr>
        <w:tabs>
          <w:tab w:val="left" w:pos="2268"/>
          <w:tab w:val="right" w:pos="7938"/>
        </w:tabs>
        <w:spacing w:line="360" w:lineRule="auto"/>
        <w:ind w:right="-2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>Kontaktní adresa:</w:t>
      </w:r>
      <w:r w:rsidRPr="0075200A">
        <w:rPr>
          <w:rFonts w:cstheme="minorHAnsi"/>
          <w:sz w:val="24"/>
          <w:szCs w:val="24"/>
        </w:rPr>
        <w:tab/>
      </w:r>
      <w:r w:rsidRPr="0075200A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80038F" w:rsidRPr="0075200A" w:rsidRDefault="0080038F" w:rsidP="0080038F">
      <w:pPr>
        <w:tabs>
          <w:tab w:val="left" w:pos="2268"/>
          <w:tab w:val="right" w:pos="7938"/>
        </w:tabs>
        <w:spacing w:line="360" w:lineRule="auto"/>
        <w:ind w:right="-2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ab/>
      </w:r>
      <w:r w:rsidRPr="0075200A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80038F" w:rsidRPr="0075200A" w:rsidRDefault="0080038F" w:rsidP="0080038F">
      <w:pPr>
        <w:tabs>
          <w:tab w:val="left" w:pos="2268"/>
          <w:tab w:val="right" w:pos="7938"/>
        </w:tabs>
        <w:spacing w:line="360" w:lineRule="auto"/>
        <w:ind w:right="-2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>Telefon:</w:t>
      </w:r>
      <w:r w:rsidRPr="0075200A">
        <w:rPr>
          <w:rFonts w:cstheme="minorHAnsi"/>
          <w:sz w:val="24"/>
          <w:szCs w:val="24"/>
        </w:rPr>
        <w:tab/>
      </w:r>
      <w:r w:rsidRPr="0075200A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80038F" w:rsidRPr="0075200A" w:rsidRDefault="0080038F" w:rsidP="0080038F">
      <w:pPr>
        <w:tabs>
          <w:tab w:val="left" w:pos="2268"/>
          <w:tab w:val="right" w:pos="7938"/>
        </w:tabs>
        <w:spacing w:line="360" w:lineRule="auto"/>
        <w:ind w:right="-2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>E-mail:</w:t>
      </w:r>
      <w:r w:rsidRPr="0075200A">
        <w:rPr>
          <w:rFonts w:cstheme="minorHAnsi"/>
          <w:sz w:val="24"/>
          <w:szCs w:val="24"/>
        </w:rPr>
        <w:tab/>
      </w:r>
      <w:r w:rsidRPr="0075200A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80038F" w:rsidRPr="00AB61F7" w:rsidRDefault="0080038F" w:rsidP="0080038F">
      <w:pPr>
        <w:spacing w:before="360" w:after="240" w:line="360" w:lineRule="auto"/>
        <w:rPr>
          <w:rFonts w:cstheme="minorHAnsi"/>
          <w:b/>
        </w:rPr>
      </w:pPr>
      <w:r w:rsidRPr="00AB61F7">
        <w:rPr>
          <w:rFonts w:cstheme="minorHAnsi"/>
          <w:b/>
        </w:rPr>
        <w:t>Odůvodnění žádosti:</w:t>
      </w:r>
    </w:p>
    <w:p w:rsidR="00AB61F7" w:rsidRPr="00AB61F7" w:rsidRDefault="00AB61F7" w:rsidP="00AB61F7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B61F7">
        <w:rPr>
          <w:rFonts w:cstheme="minorHAnsi"/>
        </w:rPr>
        <w:t>Oznámení o těhotenství / narození dítěte / převzetí dítěte do péče / vážný zdravotní důvod*:</w:t>
      </w:r>
    </w:p>
    <w:p w:rsidR="00AB61F7" w:rsidRPr="00AB61F7" w:rsidRDefault="00AB61F7" w:rsidP="00AB61F7">
      <w:r w:rsidRPr="00AB61F7">
        <w:t>……………………………………………………………………………………………………………………….</w:t>
      </w:r>
    </w:p>
    <w:p w:rsidR="00AB61F7" w:rsidRPr="00AB61F7" w:rsidRDefault="00AB61F7" w:rsidP="0080038F">
      <w:pPr>
        <w:pStyle w:val="Odstavecseseznamem"/>
        <w:numPr>
          <w:ilvl w:val="0"/>
          <w:numId w:val="1"/>
        </w:numPr>
        <w:spacing w:before="360" w:after="240" w:line="360" w:lineRule="auto"/>
        <w:rPr>
          <w:rFonts w:cstheme="minorHAnsi"/>
        </w:rPr>
      </w:pPr>
      <w:r w:rsidRPr="00AB61F7">
        <w:rPr>
          <w:rFonts w:cstheme="minorHAnsi"/>
        </w:rPr>
        <w:t>Jiné:</w:t>
      </w:r>
    </w:p>
    <w:p w:rsidR="0080038F" w:rsidRPr="00AB61F7" w:rsidRDefault="0080038F" w:rsidP="0080038F">
      <w:pPr>
        <w:pStyle w:val="Odstavecseseznamem"/>
        <w:numPr>
          <w:ilvl w:val="0"/>
          <w:numId w:val="1"/>
        </w:numPr>
        <w:spacing w:before="360" w:after="240" w:line="360" w:lineRule="auto"/>
        <w:rPr>
          <w:rFonts w:cstheme="minorHAnsi"/>
        </w:rPr>
      </w:pPr>
      <w:r w:rsidRPr="00AB61F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38F" w:rsidRPr="0075200A" w:rsidRDefault="00AB61F7" w:rsidP="0080038F">
      <w:pPr>
        <w:spacing w:after="0" w:line="36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</w:t>
      </w:r>
      <w:r w:rsidR="0080038F" w:rsidRPr="0075200A">
        <w:rPr>
          <w:rFonts w:cstheme="minorHAnsi"/>
          <w:i/>
          <w:sz w:val="16"/>
          <w:szCs w:val="16"/>
        </w:rPr>
        <w:t>V tomto případě student přiloží doklady osvědčující důvod přerušení studia a nezapočítává do maximální doby studia. Na základě Vašeho oznámení Vám bude zaevidována uznaná doba rodičovství (počíná osmým týdnem před porodem u matek/ dnem porodu u otců/ dnem, kdy nabývá právní moci rozhodnutí o převzetí dítěte do péče a končí dovršením věku tří let dítěte.)</w:t>
      </w:r>
    </w:p>
    <w:p w:rsidR="00AB61F7" w:rsidRDefault="00AB61F7" w:rsidP="0080038F">
      <w:pPr>
        <w:spacing w:after="240" w:line="360" w:lineRule="auto"/>
        <w:rPr>
          <w:rFonts w:cstheme="minorHAnsi"/>
          <w:sz w:val="24"/>
          <w:szCs w:val="24"/>
        </w:rPr>
      </w:pPr>
    </w:p>
    <w:p w:rsidR="00AB61F7" w:rsidRDefault="00AB61F7" w:rsidP="0080038F">
      <w:pPr>
        <w:spacing w:after="240" w:line="360" w:lineRule="auto"/>
        <w:rPr>
          <w:rFonts w:cstheme="minorHAnsi"/>
          <w:sz w:val="24"/>
          <w:szCs w:val="24"/>
        </w:rPr>
      </w:pPr>
    </w:p>
    <w:p w:rsidR="0080038F" w:rsidRPr="0075200A" w:rsidRDefault="0080038F" w:rsidP="0080038F">
      <w:pPr>
        <w:spacing w:after="240" w:line="360" w:lineRule="auto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>Datum ……………………</w:t>
      </w:r>
      <w:r w:rsidRPr="0075200A">
        <w:rPr>
          <w:rFonts w:cstheme="minorHAnsi"/>
          <w:sz w:val="24"/>
          <w:szCs w:val="24"/>
        </w:rPr>
        <w:tab/>
        <w:t xml:space="preserve">                     </w:t>
      </w:r>
      <w:r w:rsidR="00AB61F7">
        <w:rPr>
          <w:rFonts w:cstheme="minorHAnsi"/>
          <w:sz w:val="24"/>
          <w:szCs w:val="24"/>
        </w:rPr>
        <w:t xml:space="preserve">                                 </w:t>
      </w:r>
      <w:r w:rsidRPr="0075200A">
        <w:rPr>
          <w:rFonts w:cstheme="minorHAnsi"/>
          <w:sz w:val="24"/>
          <w:szCs w:val="24"/>
        </w:rPr>
        <w:t xml:space="preserve"> Podpis žadatele……………………</w:t>
      </w:r>
    </w:p>
    <w:p w:rsidR="0080038F" w:rsidRPr="0075200A" w:rsidRDefault="0080038F" w:rsidP="0080038F">
      <w:pPr>
        <w:spacing w:line="276" w:lineRule="auto"/>
        <w:rPr>
          <w:rFonts w:cstheme="minorHAnsi"/>
          <w:sz w:val="24"/>
          <w:szCs w:val="24"/>
        </w:rPr>
      </w:pPr>
      <w:r w:rsidRPr="0075200A">
        <w:rPr>
          <w:rFonts w:cstheme="minorHAnsi"/>
          <w:sz w:val="24"/>
          <w:szCs w:val="24"/>
        </w:rPr>
        <w:t>Prohlašuji, že se vzdávám práva na odvolání se proti rozhodnutí o přerušení studia, je-li mé žádosti kladně vyhověno.</w:t>
      </w:r>
    </w:p>
    <w:p w:rsidR="0080038F" w:rsidRPr="0075200A" w:rsidRDefault="0080038F" w:rsidP="0080038F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80038F" w:rsidRPr="0075200A" w:rsidRDefault="00AB61F7" w:rsidP="00AB61F7">
      <w:pPr>
        <w:spacing w:line="276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Podpis žadatel</w:t>
      </w:r>
      <w:r w:rsidR="0080038F" w:rsidRPr="0075200A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….</w:t>
      </w:r>
    </w:p>
    <w:p w:rsidR="0080038F" w:rsidRPr="0075200A" w:rsidRDefault="0080038F" w:rsidP="0080038F">
      <w:pPr>
        <w:spacing w:line="276" w:lineRule="auto"/>
        <w:rPr>
          <w:rFonts w:cstheme="minorHAnsi"/>
          <w:sz w:val="24"/>
          <w:szCs w:val="24"/>
        </w:rPr>
      </w:pPr>
    </w:p>
    <w:p w:rsidR="0080038F" w:rsidRPr="00AB61F7" w:rsidRDefault="0080038F" w:rsidP="0080038F">
      <w:pPr>
        <w:rPr>
          <w:sz w:val="16"/>
          <w:szCs w:val="16"/>
        </w:rPr>
      </w:pPr>
      <w:r w:rsidRPr="00AB61F7">
        <w:rPr>
          <w:rFonts w:cstheme="minorHAnsi"/>
          <w:sz w:val="16"/>
          <w:szCs w:val="16"/>
        </w:rPr>
        <w:t xml:space="preserve">Dovolujeme si Vás informovat, že v souladu s ustanovením § 74 odst. 1 správního řádu je spojen </w:t>
      </w:r>
      <w:r w:rsidRPr="00AB61F7">
        <w:rPr>
          <w:rFonts w:cstheme="minorHAnsi"/>
          <w:b/>
          <w:sz w:val="16"/>
          <w:szCs w:val="16"/>
        </w:rPr>
        <w:t>počátek přerušení studia se dnem nabytí právní moci rozhodnutí o přerušení studia</w:t>
      </w:r>
      <w:r w:rsidRPr="00AB61F7">
        <w:rPr>
          <w:rFonts w:cstheme="minorHAnsi"/>
          <w:sz w:val="16"/>
          <w:szCs w:val="16"/>
        </w:rPr>
        <w:t xml:space="preserve">. Pokud se práva na odvolání nevzdáte ihned, můžete se odvolat po převzetí dopisu během 30-denní lhůty. Pokud této lhůty nevyužijete, </w:t>
      </w:r>
      <w:r w:rsidRPr="00AB61F7">
        <w:rPr>
          <w:rFonts w:cstheme="minorHAnsi"/>
          <w:b/>
          <w:sz w:val="16"/>
          <w:szCs w:val="16"/>
        </w:rPr>
        <w:t>studium je Vám v SIS přerušeno až po jejím uplynutí</w:t>
      </w:r>
      <w:r w:rsidRPr="00AB61F7">
        <w:rPr>
          <w:rFonts w:cstheme="minorHAnsi"/>
          <w:sz w:val="16"/>
          <w:szCs w:val="16"/>
        </w:rPr>
        <w:t>, nikoli dříve</w:t>
      </w:r>
    </w:p>
    <w:sectPr w:rsidR="0080038F" w:rsidRPr="00AB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D33"/>
    <w:multiLevelType w:val="hybridMultilevel"/>
    <w:tmpl w:val="E05A91EE"/>
    <w:lvl w:ilvl="0" w:tplc="44ECA5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8F"/>
    <w:rsid w:val="002419CF"/>
    <w:rsid w:val="005272D9"/>
    <w:rsid w:val="0080038F"/>
    <w:rsid w:val="00A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Tereza Martinovičova</cp:lastModifiedBy>
  <cp:revision>2</cp:revision>
  <cp:lastPrinted>2018-09-12T07:49:00Z</cp:lastPrinted>
  <dcterms:created xsi:type="dcterms:W3CDTF">2018-10-05T10:32:00Z</dcterms:created>
  <dcterms:modified xsi:type="dcterms:W3CDTF">2018-10-05T10:32:00Z</dcterms:modified>
</cp:coreProperties>
</file>